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13166D" w14:textId="77777777" w:rsidR="002E6AB3" w:rsidRDefault="002E6AB3" w:rsidP="00FF2FE3">
      <w:pPr>
        <w:pStyle w:val="Geenafstand"/>
        <w:jc w:val="both"/>
        <w:rPr>
          <w:rFonts w:ascii="Arial" w:eastAsia="Times New Roman" w:hAnsi="Arial" w:cs="Arial"/>
          <w:b/>
          <w:sz w:val="20"/>
          <w:szCs w:val="20"/>
        </w:rPr>
      </w:pPr>
      <w:r w:rsidRPr="002E6AB3">
        <w:rPr>
          <w:rFonts w:ascii="Arial" w:eastAsia="Times New Roman" w:hAnsi="Arial" w:cs="Arial"/>
          <w:b/>
          <w:noProof/>
          <w:sz w:val="20"/>
          <w:szCs w:val="20"/>
        </w:rPr>
        <mc:AlternateContent>
          <mc:Choice Requires="wps">
            <w:drawing>
              <wp:anchor distT="45720" distB="45720" distL="114300" distR="114300" simplePos="0" relativeHeight="251659264" behindDoc="0" locked="0" layoutInCell="1" allowOverlap="1" wp14:anchorId="29A8FF4E" wp14:editId="53570C81">
                <wp:simplePos x="0" y="0"/>
                <wp:positionH relativeFrom="margin">
                  <wp:align>left</wp:align>
                </wp:positionH>
                <wp:positionV relativeFrom="paragraph">
                  <wp:posOffset>0</wp:posOffset>
                </wp:positionV>
                <wp:extent cx="5775960" cy="563880"/>
                <wp:effectExtent l="0" t="0" r="152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63880"/>
                        </a:xfrm>
                        <a:prstGeom prst="rect">
                          <a:avLst/>
                        </a:prstGeom>
                        <a:solidFill>
                          <a:srgbClr val="FFFFFF"/>
                        </a:solidFill>
                        <a:ln w="9525">
                          <a:solidFill>
                            <a:schemeClr val="accent2"/>
                          </a:solidFill>
                          <a:miter lim="800000"/>
                          <a:headEnd/>
                          <a:tailEnd/>
                        </a:ln>
                      </wps:spPr>
                      <wps:txbx>
                        <w:txbxContent>
                          <w:p w14:paraId="7199EF71" w14:textId="6CF58BCB"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r w:rsidR="00C83655">
                              <w:rPr>
                                <w:sz w:val="20"/>
                                <w:szCs w:val="20"/>
                              </w:rPr>
                              <w:t>, kort</w:t>
                            </w:r>
                          </w:p>
                          <w:p w14:paraId="3983A3D5" w14:textId="7C59907B"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8D1DDD">
                              <w:rPr>
                                <w:sz w:val="20"/>
                                <w:szCs w:val="20"/>
                              </w:rPr>
                              <w:t>algemeen publiek</w:t>
                            </w:r>
                          </w:p>
                          <w:p w14:paraId="0A30FDDF" w14:textId="2B6EC0C4"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w</w:t>
                            </w:r>
                            <w:r w:rsidR="00127DE2">
                              <w:rPr>
                                <w:sz w:val="20"/>
                                <w:szCs w:val="20"/>
                              </w:rPr>
                              <w:t>achtkamerscherm, social media</w:t>
                            </w:r>
                          </w:p>
                          <w:p w14:paraId="1487FF2C" w14:textId="77777777" w:rsidR="002E6AB3" w:rsidRDefault="002E6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8FF4E" id="_x0000_t202" coordsize="21600,21600" o:spt="202" path="m,l,21600r21600,l21600,xe">
                <v:stroke joinstyle="miter"/>
                <v:path gradientshapeok="t" o:connecttype="rect"/>
              </v:shapetype>
              <v:shape id="Tekstvak 2" o:spid="_x0000_s1026" type="#_x0000_t202" style="position:absolute;left:0;text-align:left;margin-left:0;margin-top:0;width:454.8pt;height:44.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" strokecolor="#ed7d31 [3205]">
                <v:textbox>
                  <w:txbxContent>
                    <w:p w14:paraId="7199EF71" w14:textId="6CF58BCB" w:rsidR="002E6AB3" w:rsidRPr="002E6AB3" w:rsidRDefault="002E6AB3" w:rsidP="002E6AB3">
                      <w:pPr>
                        <w:pStyle w:val="Geenafstand"/>
                        <w:rPr>
                          <w:sz w:val="20"/>
                          <w:szCs w:val="20"/>
                        </w:rPr>
                      </w:pPr>
                      <w:r w:rsidRPr="002E6AB3">
                        <w:rPr>
                          <w:sz w:val="20"/>
                          <w:szCs w:val="20"/>
                        </w:rPr>
                        <w:t>Format</w:t>
                      </w:r>
                      <w:r w:rsidRPr="002E6AB3">
                        <w:rPr>
                          <w:sz w:val="20"/>
                          <w:szCs w:val="20"/>
                        </w:rPr>
                        <w:tab/>
                      </w:r>
                      <w:r>
                        <w:rPr>
                          <w:sz w:val="20"/>
                          <w:szCs w:val="20"/>
                        </w:rPr>
                        <w:tab/>
                      </w:r>
                      <w:r w:rsidRPr="002E6AB3">
                        <w:rPr>
                          <w:sz w:val="20"/>
                          <w:szCs w:val="20"/>
                        </w:rPr>
                        <w:t>: nieuwsbericht</w:t>
                      </w:r>
                      <w:r w:rsidR="00C83655">
                        <w:rPr>
                          <w:sz w:val="20"/>
                          <w:szCs w:val="20"/>
                        </w:rPr>
                        <w:t>, kort</w:t>
                      </w:r>
                    </w:p>
                    <w:p w14:paraId="3983A3D5" w14:textId="7C59907B" w:rsidR="002E6AB3" w:rsidRPr="002E6AB3" w:rsidRDefault="002E6AB3" w:rsidP="002E6AB3">
                      <w:pPr>
                        <w:pStyle w:val="Geenafstand"/>
                        <w:rPr>
                          <w:sz w:val="20"/>
                          <w:szCs w:val="20"/>
                        </w:rPr>
                      </w:pPr>
                      <w:r w:rsidRPr="002E6AB3">
                        <w:rPr>
                          <w:sz w:val="20"/>
                          <w:szCs w:val="20"/>
                        </w:rPr>
                        <w:t>Doelgroep</w:t>
                      </w:r>
                      <w:r w:rsidRPr="002E6AB3">
                        <w:rPr>
                          <w:sz w:val="20"/>
                          <w:szCs w:val="20"/>
                        </w:rPr>
                        <w:tab/>
                        <w:t xml:space="preserve">: </w:t>
                      </w:r>
                      <w:r w:rsidR="008D1DDD">
                        <w:rPr>
                          <w:sz w:val="20"/>
                          <w:szCs w:val="20"/>
                        </w:rPr>
                        <w:t>algemeen publiek</w:t>
                      </w:r>
                    </w:p>
                    <w:p w14:paraId="0A30FDDF" w14:textId="2B6EC0C4" w:rsidR="002E6AB3" w:rsidRPr="002E6AB3" w:rsidRDefault="002E6AB3" w:rsidP="002E6AB3">
                      <w:pPr>
                        <w:pStyle w:val="Geenafstand"/>
                        <w:rPr>
                          <w:sz w:val="20"/>
                          <w:szCs w:val="20"/>
                        </w:rPr>
                      </w:pPr>
                      <w:r w:rsidRPr="002E6AB3">
                        <w:rPr>
                          <w:sz w:val="20"/>
                          <w:szCs w:val="20"/>
                        </w:rPr>
                        <w:t>Kanaal</w:t>
                      </w:r>
                      <w:r w:rsidRPr="002E6AB3">
                        <w:rPr>
                          <w:sz w:val="20"/>
                          <w:szCs w:val="20"/>
                        </w:rPr>
                        <w:tab/>
                      </w:r>
                      <w:r w:rsidRPr="002E6AB3">
                        <w:rPr>
                          <w:sz w:val="20"/>
                          <w:szCs w:val="20"/>
                        </w:rPr>
                        <w:tab/>
                        <w:t>: w</w:t>
                      </w:r>
                      <w:r w:rsidR="00127DE2">
                        <w:rPr>
                          <w:sz w:val="20"/>
                          <w:szCs w:val="20"/>
                        </w:rPr>
                        <w:t xml:space="preserve">achtkamerscherm, </w:t>
                      </w:r>
                      <w:proofErr w:type="spellStart"/>
                      <w:r w:rsidR="00127DE2">
                        <w:rPr>
                          <w:sz w:val="20"/>
                          <w:szCs w:val="20"/>
                        </w:rPr>
                        <w:t>social</w:t>
                      </w:r>
                      <w:proofErr w:type="spellEnd"/>
                      <w:r w:rsidR="00127DE2">
                        <w:rPr>
                          <w:sz w:val="20"/>
                          <w:szCs w:val="20"/>
                        </w:rPr>
                        <w:t xml:space="preserve"> media</w:t>
                      </w:r>
                    </w:p>
                    <w:p w14:paraId="1487FF2C" w14:textId="77777777" w:rsidR="002E6AB3" w:rsidRDefault="002E6AB3"/>
                  </w:txbxContent>
                </v:textbox>
                <w10:wrap type="square" anchorx="margin"/>
              </v:shape>
            </w:pict>
          </mc:Fallback>
        </mc:AlternateContent>
      </w:r>
    </w:p>
    <w:p w14:paraId="3B501DDA" w14:textId="77777777" w:rsidR="002E6AB3" w:rsidRPr="005F57CC" w:rsidRDefault="002E6AB3" w:rsidP="005F57CC">
      <w:pPr>
        <w:pStyle w:val="Geenafstand"/>
        <w:rPr>
          <w:rFonts w:eastAsia="Times New Roman"/>
          <w:sz w:val="22"/>
          <w:szCs w:val="22"/>
        </w:rPr>
      </w:pPr>
    </w:p>
    <w:p w14:paraId="0B960E43" w14:textId="77777777" w:rsidR="00E41BE4" w:rsidRPr="005F57CC" w:rsidRDefault="00E41BE4" w:rsidP="005F57CC">
      <w:pPr>
        <w:pStyle w:val="Geenafstand"/>
        <w:rPr>
          <w:rFonts w:eastAsia="Times New Roman"/>
          <w:sz w:val="22"/>
          <w:szCs w:val="22"/>
        </w:rPr>
      </w:pPr>
    </w:p>
    <w:p w14:paraId="16ADE08E" w14:textId="77777777" w:rsidR="00FF2FE3" w:rsidRPr="005F57CC" w:rsidRDefault="00FF2FE3" w:rsidP="005F57CC">
      <w:pPr>
        <w:pStyle w:val="Geenafstand"/>
        <w:rPr>
          <w:b/>
          <w:bCs/>
        </w:rPr>
      </w:pPr>
      <w:r w:rsidRPr="005F57CC">
        <w:rPr>
          <w:rFonts w:eastAsia="Times New Roman"/>
          <w:b/>
          <w:bCs/>
        </w:rPr>
        <w:t xml:space="preserve">Nieuw: </w:t>
      </w:r>
      <w:r w:rsidR="00E41BE4" w:rsidRPr="005F57CC">
        <w:rPr>
          <w:rFonts w:eastAsia="Times New Roman"/>
          <w:b/>
          <w:bCs/>
        </w:rPr>
        <w:t xml:space="preserve">Samen Beslissen met </w:t>
      </w:r>
      <w:r w:rsidRPr="005F57CC">
        <w:rPr>
          <w:rFonts w:eastAsia="Times New Roman"/>
          <w:b/>
          <w:bCs/>
        </w:rPr>
        <w:t>keuzehulp [###</w:t>
      </w:r>
      <w:r w:rsidR="00E41BE4" w:rsidRPr="005F57CC">
        <w:rPr>
          <w:rFonts w:eastAsia="Times New Roman"/>
          <w:b/>
          <w:bCs/>
        </w:rPr>
        <w:t>NAAM KEUZEHULP</w:t>
      </w:r>
      <w:r w:rsidRPr="005F57CC">
        <w:rPr>
          <w:rFonts w:eastAsia="Times New Roman"/>
          <w:b/>
          <w:bCs/>
        </w:rPr>
        <w:t xml:space="preserve">] </w:t>
      </w:r>
    </w:p>
    <w:p w14:paraId="278C749D" w14:textId="77777777" w:rsidR="00FF2FE3" w:rsidRPr="005F57CC" w:rsidRDefault="00FF2FE3" w:rsidP="005F57CC">
      <w:pPr>
        <w:pStyle w:val="Geenafstand"/>
        <w:rPr>
          <w:color w:val="333333"/>
          <w:sz w:val="22"/>
          <w:szCs w:val="22"/>
        </w:rPr>
      </w:pPr>
    </w:p>
    <w:p w14:paraId="52627A62" w14:textId="77777777" w:rsidR="0085093C" w:rsidRDefault="0085093C" w:rsidP="005F57CC">
      <w:pPr>
        <w:pStyle w:val="Geenafstand"/>
        <w:rPr>
          <w:color w:val="333333"/>
          <w:sz w:val="22"/>
          <w:szCs w:val="22"/>
        </w:rPr>
      </w:pPr>
    </w:p>
    <w:p w14:paraId="4973F340" w14:textId="6FADFCB8" w:rsidR="00E735C2" w:rsidRDefault="00FF2FE3" w:rsidP="005F57CC">
      <w:pPr>
        <w:pStyle w:val="Geenafstand"/>
        <w:rPr>
          <w:color w:val="333333"/>
          <w:sz w:val="22"/>
          <w:szCs w:val="22"/>
        </w:rPr>
      </w:pPr>
      <w:r w:rsidRPr="005F57CC">
        <w:rPr>
          <w:color w:val="333333"/>
          <w:sz w:val="22"/>
          <w:szCs w:val="22"/>
        </w:rPr>
        <w:t>Voor veel diagnoses bestaan meerdere behandelingen. Zo ook voor [#NAAM AANDOENING]. Wat de beste behandeling is, verschilt per patiënt.</w:t>
      </w:r>
      <w:r w:rsidR="00E735C2">
        <w:rPr>
          <w:color w:val="333333"/>
          <w:sz w:val="22"/>
          <w:szCs w:val="22"/>
        </w:rPr>
        <w:t xml:space="preserve"> De afdeling</w:t>
      </w:r>
      <w:r w:rsidRPr="005F57CC">
        <w:rPr>
          <w:color w:val="333333"/>
          <w:sz w:val="22"/>
          <w:szCs w:val="22"/>
        </w:rPr>
        <w:t xml:space="preserve"> </w:t>
      </w:r>
      <w:r w:rsidR="00E735C2" w:rsidRPr="005F57CC">
        <w:rPr>
          <w:color w:val="333333"/>
          <w:sz w:val="22"/>
          <w:szCs w:val="22"/>
        </w:rPr>
        <w:t xml:space="preserve">[#NAAM AFDELING] </w:t>
      </w:r>
      <w:r w:rsidR="00E735C2">
        <w:rPr>
          <w:color w:val="333333"/>
          <w:sz w:val="22"/>
          <w:szCs w:val="22"/>
        </w:rPr>
        <w:t xml:space="preserve">biedt ondersteuning bij het kiezen. We reiken de PATIENT+ keuzehulp </w:t>
      </w:r>
      <w:r w:rsidR="00E735C2" w:rsidRPr="005F57CC">
        <w:rPr>
          <w:color w:val="333333"/>
          <w:sz w:val="22"/>
          <w:szCs w:val="22"/>
        </w:rPr>
        <w:t>[#NAAM KEUZEHULP]</w:t>
      </w:r>
      <w:r w:rsidR="00E735C2">
        <w:rPr>
          <w:color w:val="333333"/>
          <w:sz w:val="22"/>
          <w:szCs w:val="22"/>
        </w:rPr>
        <w:t xml:space="preserve"> uit aan onze patiënten.</w:t>
      </w:r>
    </w:p>
    <w:p w14:paraId="2644B177" w14:textId="3458F614" w:rsidR="00E735C2" w:rsidRDefault="00E735C2" w:rsidP="005F57CC">
      <w:pPr>
        <w:pStyle w:val="Geenafstand"/>
        <w:rPr>
          <w:color w:val="333333"/>
          <w:sz w:val="22"/>
          <w:szCs w:val="22"/>
        </w:rPr>
      </w:pPr>
    </w:p>
    <w:p w14:paraId="5FCBD4A1" w14:textId="65D9041E" w:rsidR="00137520" w:rsidRDefault="00E735C2" w:rsidP="00E735C2">
      <w:pPr>
        <w:pStyle w:val="Geenafstand"/>
        <w:rPr>
          <w:color w:val="333333"/>
          <w:sz w:val="22"/>
          <w:szCs w:val="22"/>
        </w:rPr>
      </w:pPr>
      <w:r w:rsidRPr="005F57CC">
        <w:rPr>
          <w:sz w:val="22"/>
          <w:szCs w:val="22"/>
        </w:rPr>
        <w:t>Een keuzehulp is een digitaal hulpmiddel</w:t>
      </w:r>
      <w:r>
        <w:rPr>
          <w:sz w:val="22"/>
          <w:szCs w:val="22"/>
        </w:rPr>
        <w:t xml:space="preserve">. </w:t>
      </w:r>
      <w:r>
        <w:rPr>
          <w:color w:val="333333"/>
          <w:sz w:val="22"/>
          <w:szCs w:val="22"/>
        </w:rPr>
        <w:t>Het geeft</w:t>
      </w:r>
      <w:r w:rsidR="00C83655">
        <w:rPr>
          <w:color w:val="333333"/>
          <w:sz w:val="22"/>
          <w:szCs w:val="22"/>
        </w:rPr>
        <w:t xml:space="preserve"> de patiënt </w:t>
      </w:r>
      <w:r>
        <w:rPr>
          <w:color w:val="333333"/>
          <w:sz w:val="22"/>
          <w:szCs w:val="22"/>
        </w:rPr>
        <w:t>informatie over zijn diagnose en de mogelijke behandelingen. Ook biedt de keuzehulp inzicht in de persoonlijke voorkeuren en situatie van de patiënt. Met die kennis op zak zijn de patiënt en arts goed voorbereid om Samen te kunnen beslissen over de beste behandeling.</w:t>
      </w:r>
    </w:p>
    <w:p w14:paraId="517FCFCF" w14:textId="2F541B08" w:rsidR="008D1DDD" w:rsidRDefault="008D1DDD" w:rsidP="00E735C2">
      <w:pPr>
        <w:pStyle w:val="Geenafstand"/>
        <w:rPr>
          <w:color w:val="333333"/>
          <w:sz w:val="22"/>
          <w:szCs w:val="22"/>
        </w:rPr>
      </w:pPr>
    </w:p>
    <w:p w14:paraId="489DCBC9" w14:textId="0AC87635" w:rsidR="008D1DDD" w:rsidRPr="008D1DDD" w:rsidRDefault="008D1DDD" w:rsidP="00E735C2">
      <w:pPr>
        <w:pStyle w:val="Geenafstand"/>
        <w:rPr>
          <w:i/>
          <w:iCs/>
          <w:color w:val="333333"/>
          <w:sz w:val="22"/>
          <w:szCs w:val="22"/>
        </w:rPr>
      </w:pPr>
      <w:r w:rsidRPr="008D1DDD">
        <w:rPr>
          <w:i/>
          <w:iCs/>
          <w:color w:val="333333"/>
          <w:sz w:val="22"/>
          <w:szCs w:val="22"/>
        </w:rPr>
        <w:t>[</w:t>
      </w:r>
      <w:proofErr w:type="spellStart"/>
      <w:r w:rsidRPr="008D1DDD">
        <w:rPr>
          <w:i/>
          <w:iCs/>
          <w:color w:val="333333"/>
          <w:sz w:val="22"/>
          <w:szCs w:val="22"/>
        </w:rPr>
        <w:t>evt</w:t>
      </w:r>
      <w:proofErr w:type="spellEnd"/>
      <w:r w:rsidRPr="008D1DDD">
        <w:rPr>
          <w:i/>
          <w:iCs/>
          <w:color w:val="333333"/>
          <w:sz w:val="22"/>
          <w:szCs w:val="22"/>
        </w:rPr>
        <w:t xml:space="preserve"> toevoegen bij bericht voor patiënten]</w:t>
      </w:r>
    </w:p>
    <w:p w14:paraId="44787763" w14:textId="68BCBC04" w:rsidR="00E735C2" w:rsidRPr="00E735C2" w:rsidRDefault="00E735C2" w:rsidP="00E735C2">
      <w:pPr>
        <w:pStyle w:val="Geenafstand"/>
        <w:rPr>
          <w:color w:val="333333"/>
          <w:sz w:val="22"/>
          <w:szCs w:val="22"/>
        </w:rPr>
      </w:pPr>
      <w:r>
        <w:rPr>
          <w:color w:val="333333"/>
          <w:sz w:val="22"/>
          <w:szCs w:val="22"/>
        </w:rPr>
        <w:t xml:space="preserve">Heeft u onlangs de diagnose </w:t>
      </w:r>
      <w:r w:rsidRPr="005F57CC">
        <w:rPr>
          <w:color w:val="333333"/>
          <w:sz w:val="22"/>
          <w:szCs w:val="22"/>
        </w:rPr>
        <w:t>[#NAAM AANDOENING]</w:t>
      </w:r>
      <w:r>
        <w:rPr>
          <w:color w:val="333333"/>
          <w:sz w:val="22"/>
          <w:szCs w:val="22"/>
        </w:rPr>
        <w:t xml:space="preserve"> gekregen? Vraag uw behandelaar dan naar de mogelijkheden voor de keuzehulp.</w:t>
      </w:r>
    </w:p>
    <w:sectPr w:rsidR="00E735C2" w:rsidRPr="00E735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E075" w14:textId="77777777" w:rsidR="00FF2FE3" w:rsidRDefault="00FF2FE3" w:rsidP="00FF2FE3">
      <w:pPr>
        <w:spacing w:after="0" w:line="240" w:lineRule="auto"/>
      </w:pPr>
      <w:r>
        <w:separator/>
      </w:r>
    </w:p>
  </w:endnote>
  <w:endnote w:type="continuationSeparator" w:id="0">
    <w:p w14:paraId="0BD542A1" w14:textId="77777777" w:rsidR="00FF2FE3" w:rsidRDefault="00FF2FE3" w:rsidP="00FF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A168" w14:textId="77777777" w:rsidR="00FF2FE3" w:rsidRDefault="00FF2FE3" w:rsidP="00FF2FE3">
      <w:pPr>
        <w:spacing w:after="0" w:line="240" w:lineRule="auto"/>
      </w:pPr>
      <w:r>
        <w:separator/>
      </w:r>
    </w:p>
  </w:footnote>
  <w:footnote w:type="continuationSeparator" w:id="0">
    <w:p w14:paraId="4C4AAD13" w14:textId="77777777" w:rsidR="00FF2FE3" w:rsidRDefault="00FF2FE3" w:rsidP="00FF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FF2FE3" w14:paraId="7F4ECCC6" w14:textId="77777777" w:rsidTr="002E6AB3">
      <w:tc>
        <w:tcPr>
          <w:tcW w:w="2405" w:type="dxa"/>
        </w:tcPr>
        <w:p w14:paraId="67D8DC5E" w14:textId="77777777" w:rsidR="00FF2FE3" w:rsidRDefault="00FF2FE3">
          <w:pPr>
            <w:pStyle w:val="Koptekst"/>
          </w:pPr>
          <w:r>
            <w:rPr>
              <w:noProof/>
            </w:rPr>
            <w:drawing>
              <wp:inline distT="0" distB="0" distL="0" distR="0" wp14:anchorId="72D4FDAF" wp14:editId="70150627">
                <wp:extent cx="1339850" cy="7194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ientplus_logo_cmyk.jpg"/>
                        <pic:cNvPicPr/>
                      </pic:nvPicPr>
                      <pic:blipFill rotWithShape="1">
                        <a:blip r:embed="rId1">
                          <a:extLst>
                            <a:ext uri="{28A0092B-C50C-407E-A947-70E740481C1C}">
                              <a14:useLocalDpi xmlns:a14="http://schemas.microsoft.com/office/drawing/2010/main" val="0"/>
                            </a:ext>
                          </a:extLst>
                        </a:blip>
                        <a:srcRect l="6885"/>
                        <a:stretch/>
                      </pic:blipFill>
                      <pic:spPr bwMode="auto">
                        <a:xfrm>
                          <a:off x="0" y="0"/>
                          <a:ext cx="1340865"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Pr>
        <w:p w14:paraId="058AF29F" w14:textId="77777777" w:rsidR="002E6AB3" w:rsidRPr="002E6AB3" w:rsidRDefault="002E6AB3">
          <w:pPr>
            <w:pStyle w:val="Koptekst"/>
            <w:rPr>
              <w:sz w:val="14"/>
              <w:szCs w:val="14"/>
            </w:rPr>
          </w:pPr>
        </w:p>
        <w:p w14:paraId="3E8A6387" w14:textId="77777777" w:rsidR="002E6AB3" w:rsidRPr="002E6AB3" w:rsidRDefault="002E6AB3">
          <w:pPr>
            <w:pStyle w:val="Koptekst"/>
            <w:rPr>
              <w:sz w:val="14"/>
              <w:szCs w:val="14"/>
            </w:rPr>
          </w:pPr>
        </w:p>
        <w:p w14:paraId="5E18FA7F" w14:textId="77777777" w:rsidR="00FF2FE3" w:rsidRPr="002E6AB3" w:rsidRDefault="002E6AB3">
          <w:pPr>
            <w:pStyle w:val="Koptekst"/>
            <w:rPr>
              <w:color w:val="0B8C8F"/>
              <w:sz w:val="32"/>
              <w:szCs w:val="32"/>
            </w:rPr>
          </w:pPr>
          <w:r w:rsidRPr="002E6AB3">
            <w:rPr>
              <w:rStyle w:val="Zwaar"/>
              <w:rFonts w:cstheme="minorHAnsi"/>
              <w:color w:val="0B8C8F"/>
              <w:sz w:val="32"/>
              <w:szCs w:val="32"/>
              <w:bdr w:val="none" w:sz="0" w:space="0" w:color="auto" w:frame="1"/>
            </w:rPr>
            <w:t>Toolbox communicatie</w:t>
          </w:r>
        </w:p>
      </w:tc>
    </w:tr>
  </w:tbl>
  <w:p w14:paraId="0D12C4B0" w14:textId="77777777" w:rsidR="00FF2FE3" w:rsidRDefault="00FF2FE3">
    <w:pPr>
      <w:pStyle w:val="Koptekst"/>
    </w:pPr>
  </w:p>
  <w:p w14:paraId="2410580D" w14:textId="77777777" w:rsidR="00FF2FE3" w:rsidRDefault="00FF2F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E3"/>
    <w:rsid w:val="00115417"/>
    <w:rsid w:val="00127DE2"/>
    <w:rsid w:val="00136DB6"/>
    <w:rsid w:val="002E6AB3"/>
    <w:rsid w:val="00382F73"/>
    <w:rsid w:val="0056119B"/>
    <w:rsid w:val="005F57CC"/>
    <w:rsid w:val="006078C2"/>
    <w:rsid w:val="00690F55"/>
    <w:rsid w:val="006D175A"/>
    <w:rsid w:val="0085093C"/>
    <w:rsid w:val="008D1DDD"/>
    <w:rsid w:val="00C83655"/>
    <w:rsid w:val="00D12CFF"/>
    <w:rsid w:val="00E41BE4"/>
    <w:rsid w:val="00E735C2"/>
    <w:rsid w:val="00FF2F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854CB"/>
  <w15:chartTrackingRefBased/>
  <w15:docId w15:val="{4C90DFA0-2B0D-43DA-B474-5B3D1777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F2FE3"/>
    <w:rPr>
      <w:i/>
      <w:iCs/>
    </w:rPr>
  </w:style>
  <w:style w:type="paragraph" w:styleId="Geenafstand">
    <w:name w:val="No Spacing"/>
    <w:uiPriority w:val="1"/>
    <w:qFormat/>
    <w:rsid w:val="00FF2FE3"/>
    <w:pPr>
      <w:spacing w:after="0" w:line="240" w:lineRule="auto"/>
    </w:pPr>
    <w:rPr>
      <w:rFonts w:eastAsiaTheme="minorEastAsia"/>
      <w:sz w:val="24"/>
      <w:szCs w:val="24"/>
      <w:lang w:eastAsia="nl-NL"/>
    </w:rPr>
  </w:style>
  <w:style w:type="paragraph" w:styleId="Koptekst">
    <w:name w:val="header"/>
    <w:basedOn w:val="Standaard"/>
    <w:link w:val="KoptekstChar"/>
    <w:uiPriority w:val="99"/>
    <w:unhideWhenUsed/>
    <w:rsid w:val="00FF2F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FE3"/>
  </w:style>
  <w:style w:type="paragraph" w:styleId="Voettekst">
    <w:name w:val="footer"/>
    <w:basedOn w:val="Standaard"/>
    <w:link w:val="VoettekstChar"/>
    <w:uiPriority w:val="99"/>
    <w:unhideWhenUsed/>
    <w:rsid w:val="00FF2F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FE3"/>
  </w:style>
  <w:style w:type="table" w:styleId="Tabelraster">
    <w:name w:val="Table Grid"/>
    <w:basedOn w:val="Standaardtabel"/>
    <w:uiPriority w:val="39"/>
    <w:rsid w:val="00FF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E6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128</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Dubbeldam</dc:creator>
  <cp:keywords/>
  <dc:description/>
  <cp:lastModifiedBy>Inge Dubbeldam</cp:lastModifiedBy>
  <cp:revision>8</cp:revision>
  <dcterms:created xsi:type="dcterms:W3CDTF">2019-10-18T12:28:00Z</dcterms:created>
  <dcterms:modified xsi:type="dcterms:W3CDTF">2019-11-08T14:53:00Z</dcterms:modified>
</cp:coreProperties>
</file>